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F9" w:rsidRDefault="003B2B4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COVID 19 and Asthma Advice </w:t>
      </w:r>
    </w:p>
    <w:p w:rsidR="004605F9" w:rsidRDefault="004605F9">
      <w:pPr>
        <w:jc w:val="center"/>
        <w:rPr>
          <w:b/>
        </w:rPr>
      </w:pPr>
    </w:p>
    <w:p w:rsidR="004605F9" w:rsidRDefault="003B2B48">
      <w:r>
        <w:t xml:space="preserve">For the most up to date help and advice on managing your asthma during the COVID19 pandemic, please visit Asthma UK </w:t>
      </w:r>
      <w:hyperlink r:id="rId5">
        <w:r>
          <w:rPr>
            <w:color w:val="1155CC"/>
            <w:u w:val="single"/>
          </w:rPr>
          <w:t xml:space="preserve">here </w:t>
        </w:r>
      </w:hyperlink>
    </w:p>
    <w:p w:rsidR="004605F9" w:rsidRDefault="004605F9"/>
    <w:p w:rsidR="004605F9" w:rsidRDefault="003B2B48">
      <w:r>
        <w:t>Some commonly asked questions:</w:t>
      </w:r>
    </w:p>
    <w:p w:rsidR="004605F9" w:rsidRDefault="004605F9"/>
    <w:p w:rsidR="004605F9" w:rsidRDefault="003B2B48">
      <w:pPr>
        <w:rPr>
          <w:b/>
        </w:rPr>
      </w:pPr>
      <w:r>
        <w:rPr>
          <w:b/>
        </w:rPr>
        <w:t>I haven’t been using my preventer inhaler for several years.  Should I start it again because of COVID19?</w:t>
      </w:r>
    </w:p>
    <w:p w:rsidR="004605F9" w:rsidRDefault="004605F9"/>
    <w:p w:rsidR="004605F9" w:rsidRDefault="003B2B48">
      <w:r>
        <w:t>If you are not having symptoms of asthma (chest tightness, cough, wheeze or shortness of breath) then you do not need to restart your preventer inhaler.</w:t>
      </w:r>
    </w:p>
    <w:p w:rsidR="004605F9" w:rsidRDefault="004605F9"/>
    <w:p w:rsidR="004605F9" w:rsidRDefault="003B2B48">
      <w:r>
        <w:t>If you feel you are having asthma symptoms please contact the surgery for advice.</w:t>
      </w:r>
    </w:p>
    <w:p w:rsidR="004605F9" w:rsidRDefault="004605F9"/>
    <w:p w:rsidR="004605F9" w:rsidRDefault="003B2B48">
      <w:pPr>
        <w:rPr>
          <w:b/>
        </w:rPr>
      </w:pPr>
      <w:r>
        <w:rPr>
          <w:b/>
        </w:rPr>
        <w:t>How many inhalers can I request?</w:t>
      </w:r>
    </w:p>
    <w:p w:rsidR="004605F9" w:rsidRDefault="004605F9"/>
    <w:p w:rsidR="004605F9" w:rsidRDefault="003B2B48">
      <w:r>
        <w:t xml:space="preserve">You will be prescribed 1 preventer and 1 reliever inhaler a month, and a month’s supply of any add on asthma treatments such as </w:t>
      </w:r>
      <w:proofErr w:type="spellStart"/>
      <w:r>
        <w:t>Montelukast</w:t>
      </w:r>
      <w:proofErr w:type="spellEnd"/>
      <w:r>
        <w:t xml:space="preserve"> (</w:t>
      </w:r>
      <w:proofErr w:type="spellStart"/>
      <w:r>
        <w:t>Singulair</w:t>
      </w:r>
      <w:proofErr w:type="spellEnd"/>
      <w:r>
        <w:t xml:space="preserve">) and </w:t>
      </w:r>
      <w:r>
        <w:rPr>
          <w:color w:val="222222"/>
          <w:highlight w:val="white"/>
        </w:rPr>
        <w:t xml:space="preserve">Fluticasone </w:t>
      </w:r>
      <w:proofErr w:type="spellStart"/>
      <w:r>
        <w:rPr>
          <w:color w:val="222222"/>
          <w:highlight w:val="white"/>
        </w:rPr>
        <w:t>furoate</w:t>
      </w:r>
      <w:proofErr w:type="spellEnd"/>
      <w:r>
        <w:rPr>
          <w:color w:val="222222"/>
          <w:highlight w:val="white"/>
        </w:rPr>
        <w:t xml:space="preserve"> nasal spray (</w:t>
      </w:r>
      <w:proofErr w:type="spellStart"/>
      <w:r>
        <w:t>Avamys</w:t>
      </w:r>
      <w:proofErr w:type="spellEnd"/>
      <w:r>
        <w:t>)</w:t>
      </w:r>
    </w:p>
    <w:p w:rsidR="004605F9" w:rsidRDefault="004605F9"/>
    <w:p w:rsidR="004605F9" w:rsidRDefault="003B2B48">
      <w:r>
        <w:t>Children whose parents live separately can request a double prescription so that there is a supply at both their homes.</w:t>
      </w:r>
    </w:p>
    <w:p w:rsidR="004605F9" w:rsidRDefault="004605F9"/>
    <w:p w:rsidR="004605F9" w:rsidRDefault="003B2B48">
      <w:r>
        <w:t>This is not due to a shortage of inhalers but is intended to ensure that the national supply chain is not disrupted by stockpiling of medication.</w:t>
      </w:r>
    </w:p>
    <w:p w:rsidR="004605F9" w:rsidRDefault="004605F9"/>
    <w:p w:rsidR="004605F9" w:rsidRDefault="003B2B48">
      <w:pPr>
        <w:rPr>
          <w:b/>
        </w:rPr>
      </w:pPr>
      <w:r>
        <w:rPr>
          <w:b/>
        </w:rPr>
        <w:t>I have heard that ‘rescue packs’ of steroid tablets are available for people with asthma, is this true?</w:t>
      </w:r>
    </w:p>
    <w:p w:rsidR="004605F9" w:rsidRDefault="004605F9">
      <w:pPr>
        <w:rPr>
          <w:b/>
        </w:rPr>
      </w:pPr>
    </w:p>
    <w:p w:rsidR="004605F9" w:rsidRDefault="003B2B48">
      <w:r>
        <w:t xml:space="preserve">No.  If your asthma is flaring up, you must be assessed by a Dr or Nurse before being </w:t>
      </w:r>
      <w:proofErr w:type="gramStart"/>
      <w:r>
        <w:t>prescribed</w:t>
      </w:r>
      <w:proofErr w:type="gramEnd"/>
      <w:r>
        <w:t xml:space="preserve"> steroids.</w:t>
      </w:r>
    </w:p>
    <w:p w:rsidR="004605F9" w:rsidRDefault="004605F9"/>
    <w:p w:rsidR="004605F9" w:rsidRDefault="003B2B48">
      <w:proofErr w:type="spellStart"/>
      <w:r>
        <w:t>Sme</w:t>
      </w:r>
      <w:proofErr w:type="spellEnd"/>
      <w:r>
        <w:t xml:space="preserve"> people with COPD are prescribed ‘rescue packs’, but this is not appropriate for most people with asthma.</w:t>
      </w:r>
    </w:p>
    <w:p w:rsidR="004605F9" w:rsidRDefault="004605F9"/>
    <w:p w:rsidR="004605F9" w:rsidRDefault="003B2B48">
      <w:pPr>
        <w:rPr>
          <w:b/>
        </w:rPr>
      </w:pPr>
      <w:r>
        <w:rPr>
          <w:b/>
        </w:rPr>
        <w:t>How do I know if my asthma is flaring up?</w:t>
      </w:r>
    </w:p>
    <w:p w:rsidR="004605F9" w:rsidRDefault="004605F9"/>
    <w:p w:rsidR="004605F9" w:rsidRDefault="003B2B48">
      <w:pPr>
        <w:numPr>
          <w:ilvl w:val="0"/>
          <w:numId w:val="1"/>
        </w:numPr>
        <w:shd w:val="clear" w:color="auto" w:fill="FFFFFF"/>
      </w:pPr>
      <w:r>
        <w:t>You need to use your reliever inhaler (usually blue) three times a week or more because of your asthma symptoms</w:t>
      </w:r>
    </w:p>
    <w:p w:rsidR="004605F9" w:rsidRDefault="003B2B48">
      <w:pPr>
        <w:numPr>
          <w:ilvl w:val="0"/>
          <w:numId w:val="1"/>
        </w:numPr>
        <w:shd w:val="clear" w:color="auto" w:fill="FFFFFF"/>
      </w:pPr>
      <w:r>
        <w:t>Your symptoms are coming back – tightness in your chest, feeling breathless, coughing and/or wheezing</w:t>
      </w:r>
    </w:p>
    <w:p w:rsidR="004605F9" w:rsidRDefault="003B2B48">
      <w:pPr>
        <w:numPr>
          <w:ilvl w:val="0"/>
          <w:numId w:val="1"/>
        </w:numPr>
        <w:shd w:val="clear" w:color="auto" w:fill="FFFFFF"/>
      </w:pPr>
      <w:r>
        <w:t>You’re waking up at night because of your asthma</w:t>
      </w:r>
    </w:p>
    <w:p w:rsidR="004605F9" w:rsidRDefault="003B2B48">
      <w:pPr>
        <w:numPr>
          <w:ilvl w:val="0"/>
          <w:numId w:val="1"/>
        </w:numPr>
        <w:shd w:val="clear" w:color="auto" w:fill="FFFFFF"/>
        <w:spacing w:after="660"/>
      </w:pPr>
      <w:r>
        <w:lastRenderedPageBreak/>
        <w:t>Your symptoms are getting in the way of your day-to-day life – like work, family life or exercise</w:t>
      </w:r>
    </w:p>
    <w:p w:rsidR="004605F9" w:rsidRDefault="004605F9"/>
    <w:p w:rsidR="004605F9" w:rsidRDefault="003B2B48">
      <w:r>
        <w:rPr>
          <w:noProof/>
          <w:lang w:val="en-GB"/>
        </w:rPr>
        <w:drawing>
          <wp:inline distT="114300" distB="114300" distL="114300" distR="114300">
            <wp:extent cx="5943600" cy="3111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605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71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F9"/>
    <w:rsid w:val="003B2B48"/>
    <w:rsid w:val="004605F9"/>
    <w:rsid w:val="00B4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59AA1-BAF9-0B48-9161-4F10E389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sthma.org.uk/advice/triggers/coronavirus-covid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E97DCF0E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 Frank (G81019)</dc:creator>
  <cp:lastModifiedBy>Powell Frank (G81019)</cp:lastModifiedBy>
  <cp:revision>2</cp:revision>
  <dcterms:created xsi:type="dcterms:W3CDTF">2020-03-23T13:02:00Z</dcterms:created>
  <dcterms:modified xsi:type="dcterms:W3CDTF">2020-03-23T13:02:00Z</dcterms:modified>
</cp:coreProperties>
</file>